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8" w:rsidRPr="007C0F41" w:rsidRDefault="00CE082E" w:rsidP="00CE082E">
      <w:pPr>
        <w:jc w:val="left"/>
        <w:rPr>
          <w:rFonts w:ascii="Montserrat" w:hAnsi="Montserrat"/>
          <w:b/>
          <w:color w:val="000000"/>
          <w:sz w:val="16"/>
          <w:szCs w:val="16"/>
        </w:rPr>
      </w:pPr>
      <w:r>
        <w:rPr>
          <w:rFonts w:ascii="Montserrat" w:hAnsi="Montserrat"/>
          <w:b/>
          <w:noProof/>
          <w:color w:val="000000"/>
          <w:sz w:val="18"/>
          <w:szCs w:val="18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2218690" cy="7378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2E" w:rsidRDefault="00CE082E" w:rsidP="00C01EDF">
      <w:pPr>
        <w:ind w:left="426"/>
        <w:rPr>
          <w:rFonts w:ascii="Montserrat" w:hAnsi="Montserrat"/>
          <w:b/>
          <w:i/>
          <w:color w:val="000000"/>
          <w:sz w:val="22"/>
          <w:szCs w:val="22"/>
          <w:u w:val="single"/>
        </w:rPr>
      </w:pPr>
    </w:p>
    <w:p w:rsidR="00CE082E" w:rsidRDefault="00CE082E" w:rsidP="00C01EDF">
      <w:pPr>
        <w:ind w:left="426"/>
        <w:rPr>
          <w:rFonts w:ascii="Montserrat" w:hAnsi="Montserrat"/>
          <w:b/>
          <w:i/>
          <w:color w:val="000000"/>
          <w:sz w:val="22"/>
          <w:szCs w:val="22"/>
          <w:u w:val="single"/>
        </w:rPr>
      </w:pPr>
    </w:p>
    <w:p w:rsidR="00CE082E" w:rsidRDefault="00CE082E" w:rsidP="00C01EDF">
      <w:pPr>
        <w:ind w:left="426"/>
        <w:rPr>
          <w:rFonts w:ascii="Montserrat" w:hAnsi="Montserrat"/>
          <w:b/>
          <w:i/>
          <w:color w:val="000000"/>
          <w:sz w:val="22"/>
          <w:szCs w:val="22"/>
          <w:u w:val="single"/>
        </w:rPr>
      </w:pPr>
    </w:p>
    <w:p w:rsidR="00CE082E" w:rsidRDefault="00CE082E" w:rsidP="00C01EDF">
      <w:pPr>
        <w:ind w:left="426"/>
        <w:rPr>
          <w:rFonts w:ascii="Montserrat" w:hAnsi="Montserrat"/>
          <w:b/>
          <w:i/>
          <w:color w:val="000000"/>
          <w:sz w:val="22"/>
          <w:szCs w:val="22"/>
          <w:u w:val="single"/>
        </w:rPr>
      </w:pPr>
    </w:p>
    <w:p w:rsidR="00CE082E" w:rsidRDefault="00CE082E" w:rsidP="00C01EDF">
      <w:pPr>
        <w:ind w:left="426"/>
        <w:rPr>
          <w:rFonts w:ascii="Montserrat" w:hAnsi="Montserrat"/>
          <w:b/>
          <w:i/>
          <w:color w:val="000000"/>
          <w:sz w:val="22"/>
          <w:szCs w:val="22"/>
          <w:u w:val="single"/>
        </w:rPr>
      </w:pPr>
    </w:p>
    <w:p w:rsidR="00CE082E" w:rsidRDefault="00CE082E" w:rsidP="00C01EDF">
      <w:pPr>
        <w:ind w:left="426"/>
        <w:rPr>
          <w:rFonts w:ascii="Montserrat" w:hAnsi="Montserrat"/>
          <w:b/>
          <w:i/>
          <w:color w:val="000000"/>
          <w:sz w:val="22"/>
          <w:szCs w:val="22"/>
          <w:u w:val="single"/>
        </w:rPr>
      </w:pPr>
    </w:p>
    <w:p w:rsidR="00D941C8" w:rsidRPr="007C0F41" w:rsidRDefault="00D941C8" w:rsidP="00C01EDF">
      <w:pPr>
        <w:ind w:left="426"/>
        <w:rPr>
          <w:rFonts w:ascii="Montserrat" w:hAnsi="Montserrat"/>
          <w:b/>
          <w:i/>
          <w:color w:val="000000"/>
          <w:sz w:val="22"/>
          <w:szCs w:val="22"/>
          <w:u w:val="single"/>
        </w:rPr>
      </w:pPr>
      <w:r w:rsidRPr="007C0F41">
        <w:rPr>
          <w:rFonts w:ascii="Montserrat" w:hAnsi="Montserrat"/>
          <w:b/>
          <w:i/>
          <w:color w:val="000000"/>
          <w:sz w:val="22"/>
          <w:szCs w:val="22"/>
          <w:u w:val="single"/>
        </w:rPr>
        <w:t xml:space="preserve">DEMANDE DE CONSULTATION DES REGISTRES DE LA POPULATION DE LA COMMUNE DE PEPINSTER </w:t>
      </w:r>
    </w:p>
    <w:p w:rsidR="00D941C8" w:rsidRPr="007C0F41" w:rsidRDefault="00D941C8" w:rsidP="00D941C8">
      <w:pPr>
        <w:rPr>
          <w:rFonts w:ascii="Montserrat" w:hAnsi="Montserrat"/>
          <w:b/>
          <w:i/>
          <w:color w:val="000000"/>
          <w:sz w:val="16"/>
          <w:szCs w:val="16"/>
          <w:u w:val="single"/>
        </w:rPr>
      </w:pPr>
    </w:p>
    <w:p w:rsidR="00D941C8" w:rsidRPr="007C0F41" w:rsidRDefault="00DE2339" w:rsidP="0053693E">
      <w:pPr>
        <w:ind w:left="426"/>
        <w:rPr>
          <w:rFonts w:ascii="Montserrat" w:hAnsi="Montserrat"/>
          <w:b/>
          <w:color w:val="000000"/>
          <w:sz w:val="20"/>
          <w:szCs w:val="20"/>
        </w:rPr>
      </w:pPr>
      <w:r w:rsidRPr="007C0F41">
        <w:rPr>
          <w:rFonts w:ascii="Montserrat" w:hAnsi="Montserrat"/>
          <w:color w:val="000000"/>
          <w:sz w:val="20"/>
          <w:szCs w:val="20"/>
        </w:rPr>
        <w:t>C</w:t>
      </w:r>
      <w:r w:rsidR="00D941C8" w:rsidRPr="007C0F41">
        <w:rPr>
          <w:rFonts w:ascii="Montserrat" w:hAnsi="Montserrat"/>
          <w:color w:val="000000"/>
          <w:sz w:val="20"/>
          <w:szCs w:val="20"/>
        </w:rPr>
        <w:t xml:space="preserve">onformément à l’article 5 de l’arrêté royal du 16 juillet 1992 relatif à la communication des informations contenues dans les registres de la Population, </w:t>
      </w:r>
      <w:r w:rsidR="00D941C8" w:rsidRPr="007C0F41">
        <w:rPr>
          <w:rFonts w:ascii="Montserrat" w:hAnsi="Montserrat"/>
          <w:b/>
          <w:color w:val="000000"/>
          <w:sz w:val="20"/>
          <w:szCs w:val="20"/>
        </w:rPr>
        <w:t>la consultation des registres de la Population est interdite. La règlementation en vigueur ne prévoit aucune dérogation.</w:t>
      </w:r>
    </w:p>
    <w:p w:rsidR="00D941C8" w:rsidRPr="007C0F41" w:rsidRDefault="00D941C8" w:rsidP="0053693E">
      <w:pPr>
        <w:rPr>
          <w:rFonts w:ascii="Montserrat" w:hAnsi="Montserrat"/>
          <w:color w:val="000000"/>
          <w:sz w:val="16"/>
          <w:szCs w:val="16"/>
        </w:rPr>
      </w:pPr>
    </w:p>
    <w:p w:rsidR="00D941C8" w:rsidRPr="007C0F41" w:rsidRDefault="00D941C8" w:rsidP="00B460DB">
      <w:pPr>
        <w:ind w:left="426"/>
        <w:rPr>
          <w:rFonts w:ascii="Montserrat" w:hAnsi="Montserrat"/>
          <w:color w:val="000000"/>
          <w:sz w:val="20"/>
          <w:szCs w:val="20"/>
        </w:rPr>
      </w:pPr>
      <w:r w:rsidRPr="007C0F41">
        <w:rPr>
          <w:rFonts w:ascii="Montserrat" w:hAnsi="Montserrat"/>
          <w:color w:val="000000"/>
          <w:sz w:val="20"/>
          <w:szCs w:val="20"/>
        </w:rPr>
        <w:t xml:space="preserve">Toutefois, avec l’insertion de l’article 32 de la Constitution en 1994 et </w:t>
      </w:r>
      <w:r w:rsidR="00BF2EB3">
        <w:rPr>
          <w:rFonts w:ascii="Montserrat" w:hAnsi="Montserrat"/>
          <w:color w:val="000000"/>
          <w:sz w:val="20"/>
          <w:szCs w:val="20"/>
        </w:rPr>
        <w:t>la promulgation de la loi du 12 </w:t>
      </w:r>
      <w:r w:rsidRPr="007C0F41">
        <w:rPr>
          <w:rFonts w:ascii="Montserrat" w:hAnsi="Montserrat"/>
          <w:color w:val="000000"/>
          <w:sz w:val="20"/>
          <w:szCs w:val="20"/>
        </w:rPr>
        <w:t xml:space="preserve">novembre 1997 sur la publicité de l’administration dans les communes et dans les provinces, l’accès aux documents administratifs est actuellement considéré comme un droit constitutionnel fondamental.  </w:t>
      </w:r>
      <w:r w:rsidRPr="007C0F41">
        <w:rPr>
          <w:rFonts w:ascii="Montserrat" w:hAnsi="Montserrat"/>
          <w:b/>
          <w:color w:val="000000"/>
          <w:sz w:val="20"/>
          <w:szCs w:val="20"/>
        </w:rPr>
        <w:t>Sur base de l</w:t>
      </w:r>
      <w:r w:rsidR="00BC48AD" w:rsidRPr="007C0F41">
        <w:rPr>
          <w:rFonts w:ascii="Montserrat" w:hAnsi="Montserrat"/>
          <w:b/>
          <w:color w:val="000000"/>
          <w:sz w:val="20"/>
          <w:szCs w:val="20"/>
        </w:rPr>
        <w:t>’</w:t>
      </w:r>
      <w:r w:rsidRPr="007C0F41">
        <w:rPr>
          <w:rFonts w:ascii="Montserrat" w:hAnsi="Montserrat"/>
          <w:b/>
          <w:color w:val="000000"/>
          <w:sz w:val="20"/>
          <w:szCs w:val="20"/>
        </w:rPr>
        <w:t>avis (n°11/1997 du 30 avril 1997) formulé par la Commission de la Protection de la Vie privée</w:t>
      </w:r>
      <w:r w:rsidRPr="007C0F41">
        <w:rPr>
          <w:rFonts w:ascii="Montserrat" w:hAnsi="Montserrat"/>
          <w:color w:val="000000"/>
          <w:sz w:val="20"/>
          <w:szCs w:val="20"/>
        </w:rPr>
        <w:t>, il a été décidé d’autoriser, aux Archives de la Commune de Pepinster, l’accessibilité aux registres de la Population pour les lecteurs qui auront formulé une demande motivée d’autorisation.</w:t>
      </w:r>
    </w:p>
    <w:p w:rsidR="00BC48AD" w:rsidRPr="007C0F41" w:rsidRDefault="00BC48AD" w:rsidP="00BC48AD">
      <w:pPr>
        <w:rPr>
          <w:rFonts w:ascii="Montserrat" w:hAnsi="Montserrat"/>
          <w:color w:val="000000"/>
          <w:sz w:val="16"/>
          <w:szCs w:val="16"/>
        </w:rPr>
      </w:pPr>
    </w:p>
    <w:p w:rsidR="00BC48AD" w:rsidRPr="007C0F41" w:rsidRDefault="00BC48AD" w:rsidP="00A311EC">
      <w:pPr>
        <w:pStyle w:val="Paragraphedeliste"/>
        <w:numPr>
          <w:ilvl w:val="0"/>
          <w:numId w:val="1"/>
        </w:numPr>
        <w:tabs>
          <w:tab w:val="left" w:leader="dot" w:pos="10490"/>
        </w:tabs>
        <w:spacing w:after="120"/>
        <w:ind w:left="709"/>
        <w:contextualSpacing w:val="0"/>
        <w:jc w:val="right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Demandeur (</w:t>
      </w:r>
      <w:r w:rsidR="00A311EC">
        <w:rPr>
          <w:rFonts w:ascii="Montserrat" w:hAnsi="Montserrat"/>
          <w:sz w:val="20"/>
          <w:szCs w:val="20"/>
        </w:rPr>
        <w:t xml:space="preserve">Nom </w:t>
      </w:r>
      <w:r w:rsidRPr="007C0F41">
        <w:rPr>
          <w:rFonts w:ascii="Montserrat" w:hAnsi="Montserrat"/>
          <w:sz w:val="20"/>
          <w:szCs w:val="20"/>
        </w:rPr>
        <w:t xml:space="preserve">et prénom) : </w:t>
      </w:r>
      <w:r w:rsidR="00EB7708" w:rsidRPr="007C0F41">
        <w:rPr>
          <w:rFonts w:ascii="Montserrat" w:hAnsi="Montserrat"/>
          <w:sz w:val="20"/>
          <w:szCs w:val="20"/>
        </w:rPr>
        <w:tab/>
      </w:r>
    </w:p>
    <w:p w:rsidR="00BC48AD" w:rsidRDefault="00BC48AD" w:rsidP="000B68B5">
      <w:pPr>
        <w:pStyle w:val="Paragraphedeliste"/>
        <w:tabs>
          <w:tab w:val="left" w:leader="dot" w:pos="10490"/>
        </w:tabs>
        <w:spacing w:after="120"/>
        <w:ind w:left="709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Adresse :</w:t>
      </w:r>
      <w:r w:rsidR="00EB7708" w:rsidRPr="007C0F41">
        <w:rPr>
          <w:rFonts w:ascii="Montserrat" w:hAnsi="Montserrat"/>
          <w:sz w:val="20"/>
          <w:szCs w:val="20"/>
        </w:rPr>
        <w:tab/>
      </w:r>
    </w:p>
    <w:p w:rsidR="00A311EC" w:rsidRPr="007C0F41" w:rsidRDefault="00A311EC" w:rsidP="000B68B5">
      <w:pPr>
        <w:pStyle w:val="Paragraphedeliste"/>
        <w:tabs>
          <w:tab w:val="left" w:leader="dot" w:pos="10490"/>
        </w:tabs>
        <w:spacing w:after="120"/>
        <w:ind w:left="709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EB7708" w:rsidRPr="007C0F41" w:rsidRDefault="00EB7708" w:rsidP="000B68B5">
      <w:pPr>
        <w:pStyle w:val="Paragraphedeliste"/>
        <w:tabs>
          <w:tab w:val="left" w:leader="dot" w:pos="10490"/>
        </w:tabs>
        <w:spacing w:after="120"/>
        <w:ind w:left="709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BC48AD" w:rsidRPr="007C0F41" w:rsidRDefault="00BC48AD" w:rsidP="000B68B5">
      <w:pPr>
        <w:pStyle w:val="Paragraphedeliste"/>
        <w:tabs>
          <w:tab w:val="left" w:leader="dot" w:pos="10490"/>
        </w:tabs>
        <w:spacing w:after="120"/>
        <w:ind w:left="709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Téléphone/</w:t>
      </w:r>
      <w:proofErr w:type="spellStart"/>
      <w:r w:rsidRPr="007C0F41">
        <w:rPr>
          <w:rFonts w:ascii="Montserrat" w:hAnsi="Montserrat"/>
          <w:sz w:val="20"/>
          <w:szCs w:val="20"/>
        </w:rPr>
        <w:t>gsm</w:t>
      </w:r>
      <w:proofErr w:type="spellEnd"/>
      <w:r w:rsidRPr="007C0F41">
        <w:rPr>
          <w:rFonts w:ascii="Montserrat" w:hAnsi="Montserrat"/>
          <w:sz w:val="20"/>
          <w:szCs w:val="20"/>
        </w:rPr>
        <w:t> :</w:t>
      </w:r>
      <w:r w:rsidR="00EB7708" w:rsidRPr="007C0F41">
        <w:rPr>
          <w:rFonts w:ascii="Montserrat" w:hAnsi="Montserrat"/>
          <w:sz w:val="20"/>
          <w:szCs w:val="20"/>
        </w:rPr>
        <w:t xml:space="preserve"> </w:t>
      </w:r>
      <w:r w:rsidR="00EB7708" w:rsidRPr="007C0F41">
        <w:rPr>
          <w:rFonts w:ascii="Montserrat" w:hAnsi="Montserrat"/>
          <w:sz w:val="20"/>
          <w:szCs w:val="20"/>
        </w:rPr>
        <w:tab/>
      </w:r>
    </w:p>
    <w:p w:rsidR="00BC48AD" w:rsidRPr="007C0F41" w:rsidRDefault="00BC48AD" w:rsidP="000B68B5">
      <w:pPr>
        <w:pStyle w:val="Paragraphedeliste"/>
        <w:tabs>
          <w:tab w:val="left" w:leader="dot" w:pos="10490"/>
        </w:tabs>
        <w:spacing w:after="120"/>
        <w:ind w:left="709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Profession : </w:t>
      </w:r>
      <w:r w:rsidR="00EB7708" w:rsidRPr="007C0F41">
        <w:rPr>
          <w:rFonts w:ascii="Montserrat" w:hAnsi="Montserrat"/>
          <w:sz w:val="20"/>
          <w:szCs w:val="20"/>
        </w:rPr>
        <w:tab/>
      </w:r>
    </w:p>
    <w:p w:rsidR="00BC48AD" w:rsidRPr="007C0F41" w:rsidRDefault="00BC48AD" w:rsidP="001C5387">
      <w:pPr>
        <w:tabs>
          <w:tab w:val="left" w:pos="9072"/>
        </w:tabs>
        <w:ind w:left="567"/>
        <w:rPr>
          <w:rFonts w:ascii="Montserrat" w:hAnsi="Montserrat"/>
          <w:sz w:val="20"/>
          <w:szCs w:val="20"/>
        </w:rPr>
      </w:pPr>
      <w:bookmarkStart w:id="0" w:name="_GoBack"/>
      <w:r w:rsidRPr="007C0F41">
        <w:rPr>
          <w:rFonts w:ascii="Montserrat" w:hAnsi="Montserrat"/>
          <w:b/>
          <w:sz w:val="20"/>
          <w:szCs w:val="20"/>
        </w:rPr>
        <w:t>sollicite l’autorisation exceptionnelle</w:t>
      </w:r>
      <w:r w:rsidRPr="007C0F41">
        <w:rPr>
          <w:rFonts w:ascii="Montserrat" w:hAnsi="Montserrat"/>
          <w:sz w:val="20"/>
          <w:szCs w:val="20"/>
        </w:rPr>
        <w:t xml:space="preserve"> de consulter en salle</w:t>
      </w:r>
      <w:r w:rsidR="00EB7708" w:rsidRPr="007C0F41">
        <w:rPr>
          <w:rFonts w:ascii="Montserrat" w:hAnsi="Montserrat"/>
          <w:sz w:val="20"/>
          <w:szCs w:val="20"/>
        </w:rPr>
        <w:t xml:space="preserve"> de lecture les registres de la </w:t>
      </w:r>
      <w:r w:rsidRPr="007C0F41">
        <w:rPr>
          <w:rFonts w:ascii="Montserrat" w:hAnsi="Montserrat"/>
          <w:sz w:val="20"/>
          <w:szCs w:val="20"/>
        </w:rPr>
        <w:t>Population de</w:t>
      </w:r>
      <w:bookmarkEnd w:id="0"/>
      <w:r w:rsidRPr="007C0F41">
        <w:rPr>
          <w:rFonts w:ascii="Montserrat" w:hAnsi="Montserrat"/>
          <w:sz w:val="20"/>
          <w:szCs w:val="20"/>
        </w:rPr>
        <w:t xml:space="preserve"> la Commune de Pepinster.</w:t>
      </w:r>
    </w:p>
    <w:p w:rsidR="00BC48AD" w:rsidRPr="007C0F41" w:rsidRDefault="00BC48AD" w:rsidP="0053693E">
      <w:pPr>
        <w:pStyle w:val="Paragraphedeliste"/>
        <w:tabs>
          <w:tab w:val="left" w:pos="9072"/>
        </w:tabs>
        <w:ind w:left="709"/>
        <w:rPr>
          <w:rFonts w:ascii="Montserrat" w:hAnsi="Montserrat"/>
          <w:sz w:val="16"/>
          <w:szCs w:val="16"/>
        </w:rPr>
      </w:pPr>
    </w:p>
    <w:p w:rsidR="00BC48AD" w:rsidRPr="007C0F41" w:rsidRDefault="00BC48AD" w:rsidP="000B68B5">
      <w:pPr>
        <w:pStyle w:val="Paragraphedeliste"/>
        <w:tabs>
          <w:tab w:val="left" w:pos="10490"/>
        </w:tabs>
        <w:rPr>
          <w:rFonts w:ascii="Montserrat" w:hAnsi="Montserrat"/>
          <w:sz w:val="16"/>
          <w:szCs w:val="16"/>
        </w:rPr>
      </w:pPr>
    </w:p>
    <w:p w:rsidR="00BC48AD" w:rsidRPr="007C0F41" w:rsidRDefault="00BC48AD" w:rsidP="0053693E">
      <w:pPr>
        <w:pStyle w:val="Paragraphedeliste"/>
        <w:numPr>
          <w:ilvl w:val="0"/>
          <w:numId w:val="1"/>
        </w:numPr>
        <w:tabs>
          <w:tab w:val="left" w:pos="9072"/>
        </w:tabs>
        <w:ind w:left="709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L’objet de la demande :</w:t>
      </w:r>
    </w:p>
    <w:p w:rsidR="00EB7708" w:rsidRPr="007C0F41" w:rsidRDefault="00EB7708" w:rsidP="00EB7708">
      <w:pPr>
        <w:tabs>
          <w:tab w:val="left" w:pos="9072"/>
        </w:tabs>
        <w:rPr>
          <w:rFonts w:ascii="Montserrat" w:hAnsi="Montserrat"/>
          <w:sz w:val="16"/>
          <w:szCs w:val="16"/>
        </w:rPr>
      </w:pPr>
    </w:p>
    <w:p w:rsidR="00EB7708" w:rsidRPr="007C0F41" w:rsidRDefault="0053693E" w:rsidP="0053693E">
      <w:pPr>
        <w:pStyle w:val="Paragraphedeliste"/>
        <w:numPr>
          <w:ilvl w:val="0"/>
          <w:numId w:val="3"/>
        </w:numPr>
        <w:tabs>
          <w:tab w:val="left" w:pos="9072"/>
        </w:tabs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recherches</w:t>
      </w:r>
      <w:r w:rsidR="00EB7708" w:rsidRPr="007C0F41">
        <w:rPr>
          <w:rFonts w:ascii="Montserrat" w:hAnsi="Montserrat"/>
          <w:sz w:val="20"/>
          <w:szCs w:val="20"/>
        </w:rPr>
        <w:t xml:space="preserve"> généalogiques personnelles ou pour des tiers, sans intention de publication.</w:t>
      </w:r>
    </w:p>
    <w:p w:rsidR="0053693E" w:rsidRPr="007C0F41" w:rsidRDefault="0053693E" w:rsidP="0053693E">
      <w:pPr>
        <w:tabs>
          <w:tab w:val="left" w:pos="9072"/>
        </w:tabs>
        <w:rPr>
          <w:rFonts w:ascii="Montserrat" w:hAnsi="Montserrat"/>
          <w:sz w:val="16"/>
          <w:szCs w:val="16"/>
        </w:rPr>
      </w:pPr>
    </w:p>
    <w:p w:rsidR="0053693E" w:rsidRDefault="0053693E" w:rsidP="00A311EC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Motivation(s) : </w:t>
      </w:r>
      <w:r w:rsidRPr="00A311EC">
        <w:rPr>
          <w:rFonts w:ascii="Montserrat" w:hAnsi="Montserrat"/>
          <w:sz w:val="20"/>
          <w:szCs w:val="20"/>
        </w:rPr>
        <w:tab/>
      </w:r>
    </w:p>
    <w:p w:rsidR="00A311EC" w:rsidRPr="00A311EC" w:rsidRDefault="00A311EC" w:rsidP="00A311EC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53693E" w:rsidRPr="00A311EC" w:rsidRDefault="00B460DB" w:rsidP="00A311EC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20"/>
          <w:szCs w:val="20"/>
        </w:rPr>
      </w:pPr>
      <w:r w:rsidRPr="00A311EC">
        <w:rPr>
          <w:rFonts w:ascii="Montserrat" w:hAnsi="Montserrat"/>
          <w:sz w:val="20"/>
          <w:szCs w:val="20"/>
        </w:rPr>
        <w:tab/>
      </w:r>
    </w:p>
    <w:p w:rsidR="0053693E" w:rsidRDefault="00B460DB" w:rsidP="00A311EC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20"/>
          <w:szCs w:val="20"/>
        </w:rPr>
      </w:pPr>
      <w:r w:rsidRPr="00A311EC">
        <w:rPr>
          <w:rFonts w:ascii="Montserrat" w:hAnsi="Montserrat"/>
          <w:sz w:val="20"/>
          <w:szCs w:val="20"/>
        </w:rPr>
        <w:tab/>
      </w:r>
    </w:p>
    <w:p w:rsidR="00A311EC" w:rsidRDefault="00A311EC" w:rsidP="00A311EC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A311EC" w:rsidRPr="00A311EC" w:rsidRDefault="00A311EC" w:rsidP="00A311EC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B460DB" w:rsidRPr="00A311EC" w:rsidRDefault="00B460DB" w:rsidP="00A311EC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20"/>
          <w:szCs w:val="20"/>
        </w:rPr>
      </w:pPr>
      <w:r w:rsidRPr="00A311EC">
        <w:rPr>
          <w:rFonts w:ascii="Montserrat" w:hAnsi="Montserrat"/>
          <w:sz w:val="20"/>
          <w:szCs w:val="20"/>
        </w:rPr>
        <w:tab/>
      </w:r>
    </w:p>
    <w:p w:rsidR="00EB7708" w:rsidRPr="00A311EC" w:rsidRDefault="00EB7708" w:rsidP="00A311EC">
      <w:pPr>
        <w:tabs>
          <w:tab w:val="left" w:pos="9072"/>
        </w:tabs>
        <w:ind w:left="6"/>
        <w:rPr>
          <w:rFonts w:ascii="Montserrat" w:hAnsi="Montserrat"/>
          <w:sz w:val="20"/>
          <w:szCs w:val="20"/>
        </w:rPr>
      </w:pPr>
    </w:p>
    <w:p w:rsidR="00EB7708" w:rsidRPr="007C0F41" w:rsidRDefault="0053693E" w:rsidP="0053693E">
      <w:pPr>
        <w:pStyle w:val="Paragraphedeliste"/>
        <w:numPr>
          <w:ilvl w:val="0"/>
          <w:numId w:val="3"/>
        </w:numPr>
        <w:tabs>
          <w:tab w:val="left" w:pos="9072"/>
        </w:tabs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recherches généalogiques ou scientifiques, en vue d’une publication. Dans ce cas, les données contenues dans le registres seront utilisées pour :</w:t>
      </w:r>
    </w:p>
    <w:p w:rsidR="0053693E" w:rsidRPr="007C0F41" w:rsidRDefault="0053693E" w:rsidP="0053693E">
      <w:pPr>
        <w:tabs>
          <w:tab w:val="left" w:pos="9072"/>
        </w:tabs>
        <w:rPr>
          <w:rFonts w:ascii="Montserrat" w:hAnsi="Montserrat"/>
          <w:sz w:val="16"/>
          <w:szCs w:val="16"/>
        </w:rPr>
      </w:pPr>
    </w:p>
    <w:p w:rsidR="0053693E" w:rsidRPr="007C0F41" w:rsidRDefault="0053693E" w:rsidP="000B68B5">
      <w:pPr>
        <w:pStyle w:val="Paragraphedeliste"/>
        <w:numPr>
          <w:ilvl w:val="0"/>
          <w:numId w:val="4"/>
        </w:numPr>
        <w:tabs>
          <w:tab w:val="left" w:pos="9072"/>
        </w:tabs>
        <w:ind w:left="1134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Un mémoire de licence / un travail de séminaire / une thèse de doctorat</w:t>
      </w:r>
    </w:p>
    <w:p w:rsidR="000B68B5" w:rsidRPr="007C0F41" w:rsidRDefault="000B68B5" w:rsidP="000B68B5">
      <w:pPr>
        <w:tabs>
          <w:tab w:val="left" w:pos="9072"/>
        </w:tabs>
        <w:rPr>
          <w:rFonts w:ascii="Montserrat" w:hAnsi="Montserrat"/>
          <w:sz w:val="16"/>
          <w:szCs w:val="16"/>
        </w:rPr>
      </w:pPr>
    </w:p>
    <w:p w:rsidR="000B68B5" w:rsidRDefault="000B68B5" w:rsidP="00B460DB">
      <w:pPr>
        <w:tabs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Sujet : </w:t>
      </w:r>
      <w:r w:rsidRPr="007C0F41">
        <w:rPr>
          <w:rFonts w:ascii="Montserrat" w:hAnsi="Montserrat"/>
          <w:sz w:val="20"/>
          <w:szCs w:val="20"/>
        </w:rPr>
        <w:tab/>
      </w:r>
    </w:p>
    <w:p w:rsidR="00A311EC" w:rsidRPr="007C0F41" w:rsidRDefault="00A311EC" w:rsidP="00B460DB">
      <w:pPr>
        <w:tabs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0B68B5" w:rsidRPr="007C0F41" w:rsidRDefault="00B460DB" w:rsidP="00EC6073">
      <w:pPr>
        <w:tabs>
          <w:tab w:val="left" w:leader="dot" w:pos="10490"/>
        </w:tabs>
        <w:spacing w:after="120"/>
        <w:ind w:left="1134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0B68B5" w:rsidRPr="007C0F41" w:rsidRDefault="000B68B5" w:rsidP="00B460DB">
      <w:pPr>
        <w:tabs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lastRenderedPageBreak/>
        <w:t xml:space="preserve">Institution : </w:t>
      </w:r>
      <w:r w:rsidRPr="007C0F41">
        <w:rPr>
          <w:rFonts w:ascii="Montserrat" w:hAnsi="Montserrat"/>
          <w:sz w:val="20"/>
          <w:szCs w:val="20"/>
        </w:rPr>
        <w:tab/>
      </w:r>
    </w:p>
    <w:p w:rsidR="00C461E2" w:rsidRPr="007C0F41" w:rsidRDefault="000B68B5" w:rsidP="00A311EC">
      <w:pPr>
        <w:tabs>
          <w:tab w:val="left" w:leader="dot" w:pos="10490"/>
        </w:tabs>
        <w:spacing w:after="120"/>
        <w:jc w:val="left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Sous la direction de : </w:t>
      </w:r>
      <w:r w:rsidRPr="007C0F41">
        <w:rPr>
          <w:rFonts w:ascii="Montserrat" w:hAnsi="Montserrat"/>
          <w:sz w:val="20"/>
          <w:szCs w:val="20"/>
        </w:rPr>
        <w:tab/>
      </w:r>
    </w:p>
    <w:p w:rsidR="00B460DB" w:rsidRPr="007C0F41" w:rsidRDefault="00B460DB" w:rsidP="00B460DB">
      <w:pPr>
        <w:tabs>
          <w:tab w:val="left" w:leader="dot" w:pos="10490"/>
        </w:tabs>
        <w:spacing w:after="120"/>
        <w:rPr>
          <w:rFonts w:ascii="Montserrat" w:hAnsi="Montserrat"/>
          <w:sz w:val="16"/>
          <w:szCs w:val="16"/>
        </w:rPr>
      </w:pPr>
    </w:p>
    <w:p w:rsidR="00391366" w:rsidRPr="007C0F41" w:rsidRDefault="00391366" w:rsidP="007F5E52">
      <w:pPr>
        <w:pStyle w:val="Paragraphedeliste"/>
        <w:numPr>
          <w:ilvl w:val="0"/>
          <w:numId w:val="4"/>
        </w:numPr>
        <w:tabs>
          <w:tab w:val="left" w:leader="dot" w:pos="10490"/>
        </w:tabs>
        <w:spacing w:after="120"/>
        <w:ind w:left="1134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Une publication scientifique ou commerciale (revue/ouvrage)</w:t>
      </w:r>
    </w:p>
    <w:p w:rsidR="007F5E52" w:rsidRDefault="007F5E52" w:rsidP="007F5E52">
      <w:pPr>
        <w:tabs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Sujet : </w:t>
      </w:r>
      <w:r w:rsidR="00B460DB" w:rsidRPr="007C0F41">
        <w:rPr>
          <w:rFonts w:ascii="Montserrat" w:hAnsi="Montserrat"/>
          <w:sz w:val="20"/>
          <w:szCs w:val="20"/>
        </w:rPr>
        <w:tab/>
      </w:r>
    </w:p>
    <w:p w:rsidR="00A311EC" w:rsidRPr="007C0F41" w:rsidRDefault="00A311EC" w:rsidP="007F5E52">
      <w:pPr>
        <w:tabs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B460DB" w:rsidRPr="007C0F41" w:rsidRDefault="00B460DB" w:rsidP="00EC6073">
      <w:pPr>
        <w:tabs>
          <w:tab w:val="left" w:leader="dot" w:pos="10490"/>
        </w:tabs>
        <w:spacing w:after="120"/>
        <w:ind w:left="1134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B460DB" w:rsidRPr="007C0F41" w:rsidRDefault="00B460DB" w:rsidP="00A311EC">
      <w:pPr>
        <w:tabs>
          <w:tab w:val="left" w:leader="dot" w:pos="10490"/>
        </w:tabs>
        <w:spacing w:after="120"/>
        <w:jc w:val="left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Titre de la Revue : </w:t>
      </w:r>
      <w:r w:rsidRPr="007C0F41">
        <w:rPr>
          <w:rFonts w:ascii="Montserrat" w:hAnsi="Montserrat"/>
          <w:sz w:val="20"/>
          <w:szCs w:val="20"/>
        </w:rPr>
        <w:tab/>
      </w:r>
    </w:p>
    <w:p w:rsidR="00B460DB" w:rsidRPr="007C0F41" w:rsidRDefault="00B460DB" w:rsidP="007F5E52">
      <w:pPr>
        <w:tabs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Editeur : </w:t>
      </w:r>
      <w:r w:rsidRPr="007C0F41">
        <w:rPr>
          <w:rFonts w:ascii="Montserrat" w:hAnsi="Montserrat"/>
          <w:sz w:val="20"/>
          <w:szCs w:val="20"/>
        </w:rPr>
        <w:tab/>
      </w:r>
    </w:p>
    <w:p w:rsidR="00B460DB" w:rsidRPr="007C0F41" w:rsidRDefault="00B460DB" w:rsidP="007F5E52">
      <w:pPr>
        <w:tabs>
          <w:tab w:val="left" w:leader="dot" w:pos="10490"/>
        </w:tabs>
        <w:spacing w:after="120"/>
        <w:rPr>
          <w:rFonts w:ascii="Montserrat" w:hAnsi="Montserrat"/>
          <w:sz w:val="16"/>
          <w:szCs w:val="16"/>
        </w:rPr>
      </w:pPr>
    </w:p>
    <w:p w:rsidR="00B460DB" w:rsidRPr="007C0F41" w:rsidRDefault="00A311EC" w:rsidP="00A311EC">
      <w:pPr>
        <w:pStyle w:val="Paragraphedeliste"/>
        <w:numPr>
          <w:ilvl w:val="0"/>
          <w:numId w:val="6"/>
        </w:numPr>
        <w:tabs>
          <w:tab w:val="left" w:leader="dot" w:pos="10490"/>
        </w:tabs>
        <w:spacing w:after="120"/>
        <w:ind w:left="709" w:hanging="283"/>
        <w:jc w:val="lef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Autres</w:t>
      </w:r>
      <w:r w:rsidR="00B460DB" w:rsidRPr="007C0F41">
        <w:rPr>
          <w:rFonts w:ascii="Montserrat" w:hAnsi="Montserrat"/>
          <w:sz w:val="20"/>
          <w:szCs w:val="20"/>
        </w:rPr>
        <w:t xml:space="preserve"> : </w:t>
      </w:r>
      <w:r w:rsidR="00B460DB" w:rsidRPr="007C0F41">
        <w:rPr>
          <w:rFonts w:ascii="Montserrat" w:hAnsi="Montserrat"/>
          <w:sz w:val="20"/>
          <w:szCs w:val="20"/>
        </w:rPr>
        <w:tab/>
      </w:r>
    </w:p>
    <w:p w:rsidR="00B460DB" w:rsidRPr="007C0F41" w:rsidRDefault="00B460DB" w:rsidP="00B460DB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B460DB" w:rsidRPr="007C0F41" w:rsidRDefault="00EC6073" w:rsidP="00B460DB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DE2339" w:rsidRPr="007C0F41" w:rsidRDefault="00DE2339" w:rsidP="00B460DB">
      <w:pPr>
        <w:tabs>
          <w:tab w:val="left" w:leader="dot" w:pos="10490"/>
        </w:tabs>
        <w:spacing w:after="120"/>
        <w:ind w:left="426"/>
        <w:rPr>
          <w:rFonts w:ascii="Montserrat" w:hAnsi="Montserrat"/>
          <w:sz w:val="16"/>
          <w:szCs w:val="16"/>
        </w:rPr>
      </w:pPr>
    </w:p>
    <w:p w:rsidR="00DE2339" w:rsidRPr="00A311EC" w:rsidRDefault="00DE2339" w:rsidP="00DE2339">
      <w:pPr>
        <w:pStyle w:val="Paragraphedeliste"/>
        <w:numPr>
          <w:ilvl w:val="0"/>
          <w:numId w:val="1"/>
        </w:numPr>
        <w:tabs>
          <w:tab w:val="left" w:leader="dot" w:pos="10490"/>
        </w:tabs>
        <w:spacing w:after="120"/>
        <w:rPr>
          <w:rFonts w:ascii="Montserrat" w:hAnsi="Montserrat"/>
          <w:spacing w:val="-8"/>
          <w:sz w:val="20"/>
          <w:szCs w:val="20"/>
        </w:rPr>
      </w:pPr>
      <w:r w:rsidRPr="00A311EC">
        <w:rPr>
          <w:rFonts w:ascii="Montserrat" w:hAnsi="Montserrat"/>
          <w:spacing w:val="-8"/>
          <w:sz w:val="20"/>
          <w:szCs w:val="20"/>
        </w:rPr>
        <w:t>Sous réserve des dispositions légales relatives à la protection de la vie privée, le demandeur s’engage</w:t>
      </w:r>
    </w:p>
    <w:p w:rsidR="00DE2339" w:rsidRPr="007C0F41" w:rsidRDefault="00DE2339" w:rsidP="00DE2339">
      <w:pPr>
        <w:pStyle w:val="Paragraphedeliste"/>
        <w:tabs>
          <w:tab w:val="left" w:leader="dot" w:pos="10490"/>
        </w:tabs>
        <w:spacing w:after="120"/>
        <w:ind w:left="786"/>
        <w:rPr>
          <w:rFonts w:ascii="Montserrat" w:hAnsi="Montserrat"/>
          <w:sz w:val="16"/>
          <w:szCs w:val="16"/>
        </w:rPr>
      </w:pPr>
    </w:p>
    <w:p w:rsidR="00DE2339" w:rsidRPr="00A311EC" w:rsidRDefault="00844187" w:rsidP="00A311EC">
      <w:pPr>
        <w:pStyle w:val="Paragraphedeliste"/>
        <w:numPr>
          <w:ilvl w:val="1"/>
          <w:numId w:val="8"/>
        </w:numPr>
        <w:tabs>
          <w:tab w:val="left" w:leader="dot" w:pos="10490"/>
        </w:tabs>
        <w:spacing w:after="120"/>
        <w:rPr>
          <w:rFonts w:ascii="Montserrat" w:hAnsi="Montserrat"/>
          <w:spacing w:val="-10"/>
          <w:sz w:val="20"/>
          <w:szCs w:val="20"/>
        </w:rPr>
      </w:pPr>
      <w:r w:rsidRPr="00A311EC">
        <w:rPr>
          <w:rFonts w:ascii="Montserrat" w:hAnsi="Montserrat"/>
          <w:spacing w:val="-10"/>
          <w:sz w:val="20"/>
          <w:szCs w:val="20"/>
        </w:rPr>
        <w:t xml:space="preserve">à </w:t>
      </w:r>
      <w:r w:rsidR="00DE2339" w:rsidRPr="00A311EC">
        <w:rPr>
          <w:rFonts w:ascii="Montserrat" w:hAnsi="Montserrat"/>
          <w:spacing w:val="-10"/>
          <w:sz w:val="20"/>
          <w:szCs w:val="20"/>
        </w:rPr>
        <w:t>n’utiliser les données contenues dans les registres que dans l’objet mentionné ci-dessus (point 2).</w:t>
      </w:r>
    </w:p>
    <w:p w:rsidR="00DE2339" w:rsidRPr="007C0F41" w:rsidRDefault="00DE2339" w:rsidP="00DE2339">
      <w:pPr>
        <w:pStyle w:val="Paragraphedeliste"/>
        <w:numPr>
          <w:ilvl w:val="1"/>
          <w:numId w:val="8"/>
        </w:numPr>
        <w:tabs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à ne pas rendre public et à ne faire aucun usage des données qui peuvent porter atteinte de quelque manière que ce soit à la/aux personne(s) concernée(s) ou à ses/leurs ayants droits, sans leur consentement</w:t>
      </w:r>
      <w:r w:rsidRPr="007C0F41">
        <w:rPr>
          <w:rFonts w:ascii="Montserrat" w:hAnsi="Montserrat"/>
          <w:b/>
          <w:sz w:val="20"/>
          <w:szCs w:val="20"/>
        </w:rPr>
        <w:t>. Cette disposition implique les noms des personnes ne soient pas mentionnés</w:t>
      </w:r>
      <w:r w:rsidRPr="007C0F41">
        <w:rPr>
          <w:rFonts w:ascii="Montserrat" w:hAnsi="Montserrat"/>
          <w:sz w:val="20"/>
          <w:szCs w:val="20"/>
        </w:rPr>
        <w:t>.</w:t>
      </w:r>
    </w:p>
    <w:p w:rsidR="00DE2339" w:rsidRPr="007C0F41" w:rsidRDefault="00DE2339" w:rsidP="00DE2339">
      <w:pPr>
        <w:pStyle w:val="Paragraphedeliste"/>
        <w:tabs>
          <w:tab w:val="left" w:leader="dot" w:pos="10490"/>
        </w:tabs>
        <w:spacing w:after="120"/>
        <w:ind w:left="1430"/>
        <w:rPr>
          <w:rFonts w:ascii="Montserrat" w:hAnsi="Montserrat"/>
          <w:sz w:val="16"/>
          <w:szCs w:val="16"/>
        </w:rPr>
      </w:pPr>
    </w:p>
    <w:p w:rsidR="00DE2339" w:rsidRPr="007C0F41" w:rsidRDefault="00DE2339" w:rsidP="00BA684E">
      <w:pPr>
        <w:pStyle w:val="Paragraphedeliste"/>
        <w:numPr>
          <w:ilvl w:val="0"/>
          <w:numId w:val="8"/>
        </w:numPr>
        <w:spacing w:after="120"/>
        <w:ind w:left="357" w:firstLine="68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>L’autorisation est accordée de façon strictement personnelle</w:t>
      </w:r>
    </w:p>
    <w:p w:rsidR="00DE2339" w:rsidRPr="007C0F41" w:rsidRDefault="00DE2339" w:rsidP="00BA684E">
      <w:pPr>
        <w:pStyle w:val="Paragraphedeliste"/>
        <w:spacing w:after="120"/>
        <w:ind w:left="425"/>
        <w:rPr>
          <w:rFonts w:ascii="Montserrat" w:hAnsi="Montserrat"/>
          <w:sz w:val="16"/>
          <w:szCs w:val="16"/>
        </w:rPr>
      </w:pPr>
    </w:p>
    <w:p w:rsidR="00DE2339" w:rsidRPr="007C0F41" w:rsidRDefault="00DE2339" w:rsidP="00BA684E">
      <w:pPr>
        <w:pStyle w:val="Paragraphedeliste"/>
        <w:numPr>
          <w:ilvl w:val="0"/>
          <w:numId w:val="8"/>
        </w:numPr>
        <w:spacing w:after="120"/>
        <w:ind w:left="357" w:firstLine="68"/>
        <w:rPr>
          <w:rFonts w:ascii="Montserrat" w:hAnsi="Montserrat"/>
          <w:b/>
          <w:sz w:val="20"/>
          <w:szCs w:val="20"/>
        </w:rPr>
      </w:pPr>
      <w:r w:rsidRPr="007C0F41">
        <w:rPr>
          <w:rFonts w:ascii="Montserrat" w:hAnsi="Montserrat"/>
          <w:b/>
          <w:sz w:val="20"/>
          <w:szCs w:val="20"/>
        </w:rPr>
        <w:t>Chaque nouvelle recherche</w:t>
      </w:r>
      <w:r w:rsidRPr="007C0F41">
        <w:rPr>
          <w:rFonts w:ascii="Montserrat" w:hAnsi="Montserrat"/>
          <w:sz w:val="20"/>
          <w:szCs w:val="20"/>
        </w:rPr>
        <w:t xml:space="preserve"> dans les registres de Population de la Commune de Pepinster, </w:t>
      </w:r>
      <w:r w:rsidRPr="007C0F41">
        <w:rPr>
          <w:rFonts w:ascii="Montserrat" w:hAnsi="Montserrat"/>
          <w:b/>
          <w:sz w:val="20"/>
          <w:szCs w:val="20"/>
        </w:rPr>
        <w:t>poursuivie dans un autre objet que celui mentionné ci-dessus (point 2) devra faire l’objet d’une nouvelle demande d’autorisation.</w:t>
      </w:r>
    </w:p>
    <w:p w:rsidR="00DE2339" w:rsidRPr="007C0F41" w:rsidRDefault="00DE2339" w:rsidP="00BA684E">
      <w:pPr>
        <w:pStyle w:val="Paragraphedeliste"/>
        <w:spacing w:after="120"/>
        <w:ind w:left="425"/>
        <w:rPr>
          <w:rFonts w:ascii="Montserrat" w:hAnsi="Montserrat"/>
          <w:sz w:val="16"/>
          <w:szCs w:val="16"/>
        </w:rPr>
      </w:pPr>
    </w:p>
    <w:p w:rsidR="00DE2339" w:rsidRPr="007C0F41" w:rsidRDefault="00DE2339" w:rsidP="00BA684E">
      <w:pPr>
        <w:pStyle w:val="Paragraphedeliste"/>
        <w:numPr>
          <w:ilvl w:val="0"/>
          <w:numId w:val="8"/>
        </w:numPr>
        <w:spacing w:after="120"/>
        <w:ind w:left="357" w:firstLine="68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En cas de non respect, la responsabilité du demandeur est entièrement engagée. Il s’engage à garantir la </w:t>
      </w:r>
      <w:r w:rsidR="00844187" w:rsidRPr="007C0F41">
        <w:rPr>
          <w:rFonts w:ascii="Montserrat" w:hAnsi="Montserrat"/>
          <w:sz w:val="20"/>
          <w:szCs w:val="20"/>
        </w:rPr>
        <w:t>Commune</w:t>
      </w:r>
      <w:r w:rsidRPr="007C0F41">
        <w:rPr>
          <w:rFonts w:ascii="Montserrat" w:hAnsi="Montserrat"/>
          <w:sz w:val="20"/>
          <w:szCs w:val="20"/>
        </w:rPr>
        <w:t xml:space="preserve"> de tout dommage qui pourrait en résulter pour elle.</w:t>
      </w:r>
    </w:p>
    <w:p w:rsidR="00BA684E" w:rsidRPr="007C0F41" w:rsidRDefault="00BA684E" w:rsidP="00BA684E">
      <w:pPr>
        <w:pStyle w:val="Paragraphedeliste"/>
        <w:rPr>
          <w:rFonts w:ascii="Montserrat" w:hAnsi="Montserrat"/>
          <w:sz w:val="20"/>
          <w:szCs w:val="20"/>
        </w:rPr>
      </w:pPr>
    </w:p>
    <w:p w:rsidR="00BA684E" w:rsidRPr="007C0F41" w:rsidRDefault="00BA684E" w:rsidP="00BA684E">
      <w:pPr>
        <w:tabs>
          <w:tab w:val="left" w:leader="dot" w:pos="3402"/>
          <w:tab w:val="left" w:leader="dot" w:pos="6804"/>
        </w:tabs>
        <w:spacing w:after="12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Fait à </w:t>
      </w:r>
      <w:r w:rsidRPr="007C0F41">
        <w:rPr>
          <w:rFonts w:ascii="Montserrat" w:hAnsi="Montserrat"/>
          <w:sz w:val="20"/>
          <w:szCs w:val="20"/>
        </w:rPr>
        <w:tab/>
        <w:t xml:space="preserve"> le </w:t>
      </w:r>
      <w:r w:rsidRPr="007C0F41">
        <w:rPr>
          <w:rFonts w:ascii="Montserrat" w:hAnsi="Montserrat"/>
          <w:sz w:val="20"/>
          <w:szCs w:val="20"/>
        </w:rPr>
        <w:tab/>
      </w:r>
    </w:p>
    <w:p w:rsidR="00BA684E" w:rsidRPr="00A311EC" w:rsidRDefault="00BA684E" w:rsidP="00A311EC">
      <w:pPr>
        <w:tabs>
          <w:tab w:val="left" w:leader="dot" w:pos="3402"/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 xml:space="preserve">Signature du demandeur, précédé de « Lu et approuvé » : </w:t>
      </w:r>
      <w:r w:rsidRPr="007C0F41">
        <w:rPr>
          <w:rFonts w:ascii="Montserrat" w:hAnsi="Montserrat"/>
          <w:sz w:val="20"/>
          <w:szCs w:val="20"/>
        </w:rPr>
        <w:tab/>
      </w:r>
    </w:p>
    <w:p w:rsidR="00BA684E" w:rsidRPr="00A311EC" w:rsidRDefault="00BA684E" w:rsidP="00BA684E">
      <w:pPr>
        <w:pBdr>
          <w:bottom w:val="single" w:sz="4" w:space="1" w:color="auto"/>
        </w:pBdr>
        <w:tabs>
          <w:tab w:val="left" w:leader="dot" w:pos="3402"/>
          <w:tab w:val="left" w:leader="dot" w:pos="10490"/>
        </w:tabs>
        <w:spacing w:after="120"/>
        <w:rPr>
          <w:rFonts w:ascii="Montserrat" w:hAnsi="Montserrat"/>
          <w:sz w:val="16"/>
          <w:szCs w:val="16"/>
        </w:rPr>
      </w:pPr>
    </w:p>
    <w:p w:rsidR="00BA684E" w:rsidRPr="007C0F41" w:rsidRDefault="00BA684E" w:rsidP="00BA684E">
      <w:pPr>
        <w:rPr>
          <w:rFonts w:ascii="Montserrat" w:hAnsi="Montserrat"/>
          <w:b/>
          <w:sz w:val="20"/>
          <w:szCs w:val="20"/>
        </w:rPr>
      </w:pPr>
      <w:r w:rsidRPr="007C0F41">
        <w:rPr>
          <w:rFonts w:ascii="Montserrat" w:hAnsi="Montserrat"/>
          <w:b/>
          <w:sz w:val="20"/>
          <w:szCs w:val="20"/>
        </w:rPr>
        <w:t xml:space="preserve">Décision </w:t>
      </w:r>
      <w:r w:rsidR="00844187" w:rsidRPr="007C0F41">
        <w:rPr>
          <w:rFonts w:ascii="Montserrat" w:hAnsi="Montserrat"/>
          <w:b/>
          <w:sz w:val="20"/>
          <w:szCs w:val="20"/>
        </w:rPr>
        <w:t>du Collège Communal</w:t>
      </w:r>
      <w:r w:rsidRPr="007C0F41">
        <w:rPr>
          <w:rFonts w:ascii="Montserrat" w:hAnsi="Montserrat"/>
          <w:b/>
          <w:sz w:val="20"/>
          <w:szCs w:val="20"/>
        </w:rPr>
        <w:t> :</w:t>
      </w:r>
    </w:p>
    <w:p w:rsidR="00BA684E" w:rsidRPr="007C0F41" w:rsidRDefault="00BA684E" w:rsidP="00BA684E">
      <w:pPr>
        <w:rPr>
          <w:rFonts w:ascii="Montserrat" w:hAnsi="Montserrat"/>
          <w:b/>
          <w:sz w:val="16"/>
          <w:szCs w:val="16"/>
        </w:rPr>
      </w:pPr>
    </w:p>
    <w:p w:rsidR="00BA684E" w:rsidRDefault="00BA684E" w:rsidP="00A311EC">
      <w:pPr>
        <w:pStyle w:val="Paragraphedeliste"/>
        <w:numPr>
          <w:ilvl w:val="0"/>
          <w:numId w:val="6"/>
        </w:numPr>
        <w:spacing w:before="120" w:after="120"/>
        <w:ind w:left="1145" w:hanging="357"/>
        <w:rPr>
          <w:rFonts w:ascii="Montserrat" w:hAnsi="Montserrat"/>
          <w:b/>
          <w:sz w:val="20"/>
          <w:szCs w:val="20"/>
        </w:rPr>
      </w:pPr>
      <w:proofErr w:type="spellStart"/>
      <w:r w:rsidRPr="007C0F41">
        <w:rPr>
          <w:rFonts w:ascii="Montserrat" w:hAnsi="Montserrat"/>
          <w:b/>
          <w:sz w:val="20"/>
          <w:szCs w:val="20"/>
        </w:rPr>
        <w:t>Consulation</w:t>
      </w:r>
      <w:proofErr w:type="spellEnd"/>
      <w:r w:rsidRPr="007C0F41">
        <w:rPr>
          <w:rFonts w:ascii="Montserrat" w:hAnsi="Montserrat"/>
          <w:b/>
          <w:sz w:val="20"/>
          <w:szCs w:val="20"/>
        </w:rPr>
        <w:t xml:space="preserve"> approuvée</w:t>
      </w:r>
    </w:p>
    <w:p w:rsidR="00A311EC" w:rsidRPr="00A311EC" w:rsidRDefault="00A311EC" w:rsidP="00A311EC">
      <w:pPr>
        <w:pStyle w:val="Paragraphedeliste"/>
        <w:spacing w:before="120" w:after="120"/>
        <w:ind w:left="1145"/>
        <w:rPr>
          <w:rFonts w:ascii="Montserrat" w:hAnsi="Montserrat"/>
          <w:b/>
          <w:sz w:val="16"/>
          <w:szCs w:val="16"/>
        </w:rPr>
      </w:pPr>
    </w:p>
    <w:p w:rsidR="00BA684E" w:rsidRPr="007C0F41" w:rsidRDefault="00BA684E" w:rsidP="00BA684E">
      <w:pPr>
        <w:pStyle w:val="Paragraphedeliste"/>
        <w:numPr>
          <w:ilvl w:val="0"/>
          <w:numId w:val="6"/>
        </w:numPr>
        <w:spacing w:before="120" w:after="120"/>
        <w:ind w:left="1145" w:hanging="357"/>
        <w:rPr>
          <w:rFonts w:ascii="Montserrat" w:hAnsi="Montserrat"/>
          <w:b/>
          <w:sz w:val="20"/>
          <w:szCs w:val="20"/>
        </w:rPr>
      </w:pPr>
      <w:r w:rsidRPr="007C0F41">
        <w:rPr>
          <w:rFonts w:ascii="Montserrat" w:hAnsi="Montserrat"/>
          <w:b/>
          <w:sz w:val="20"/>
          <w:szCs w:val="20"/>
        </w:rPr>
        <w:t>Consultation refusée</w:t>
      </w:r>
    </w:p>
    <w:p w:rsidR="00A311EC" w:rsidRPr="00A311EC" w:rsidRDefault="00A311EC" w:rsidP="00BA684E">
      <w:pPr>
        <w:pStyle w:val="Paragraphedeliste"/>
        <w:tabs>
          <w:tab w:val="left" w:leader="dot" w:pos="10490"/>
        </w:tabs>
        <w:spacing w:before="120" w:after="120"/>
        <w:ind w:left="1145"/>
        <w:contextualSpacing w:val="0"/>
        <w:rPr>
          <w:rFonts w:ascii="Montserrat" w:hAnsi="Montserrat"/>
          <w:b/>
          <w:sz w:val="4"/>
          <w:szCs w:val="4"/>
        </w:rPr>
      </w:pPr>
    </w:p>
    <w:p w:rsidR="00BA684E" w:rsidRPr="007C0F41" w:rsidRDefault="00BA684E" w:rsidP="00BA684E">
      <w:pPr>
        <w:pStyle w:val="Paragraphedeliste"/>
        <w:tabs>
          <w:tab w:val="left" w:leader="dot" w:pos="10490"/>
        </w:tabs>
        <w:spacing w:before="120" w:after="120"/>
        <w:ind w:left="1145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b/>
          <w:sz w:val="20"/>
          <w:szCs w:val="20"/>
        </w:rPr>
        <w:t>Motif :</w:t>
      </w:r>
      <w:r w:rsidRPr="007C0F41">
        <w:rPr>
          <w:rFonts w:ascii="Montserrat" w:hAnsi="Montserrat"/>
          <w:sz w:val="20"/>
          <w:szCs w:val="20"/>
        </w:rPr>
        <w:tab/>
      </w:r>
    </w:p>
    <w:p w:rsidR="00BA684E" w:rsidRPr="007C0F41" w:rsidRDefault="00BA684E" w:rsidP="00BA684E">
      <w:pPr>
        <w:pStyle w:val="Paragraphedeliste"/>
        <w:tabs>
          <w:tab w:val="left" w:leader="dot" w:pos="10490"/>
        </w:tabs>
        <w:spacing w:before="120" w:after="120"/>
        <w:ind w:left="1145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BA684E" w:rsidRPr="007C0F41" w:rsidRDefault="00BA684E" w:rsidP="00BA684E">
      <w:pPr>
        <w:pStyle w:val="Paragraphedeliste"/>
        <w:tabs>
          <w:tab w:val="left" w:leader="dot" w:pos="10490"/>
        </w:tabs>
        <w:spacing w:before="120" w:after="120"/>
        <w:ind w:left="1145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BA684E" w:rsidRPr="007C0F41" w:rsidRDefault="00BA684E" w:rsidP="00BA684E">
      <w:pPr>
        <w:pStyle w:val="Paragraphedeliste"/>
        <w:tabs>
          <w:tab w:val="left" w:leader="dot" w:pos="10490"/>
        </w:tabs>
        <w:spacing w:before="120" w:after="120"/>
        <w:ind w:left="1145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BA684E" w:rsidRPr="00A311EC" w:rsidRDefault="00BA684E" w:rsidP="00A311EC">
      <w:pPr>
        <w:pStyle w:val="Paragraphedeliste"/>
        <w:tabs>
          <w:tab w:val="left" w:leader="dot" w:pos="10490"/>
        </w:tabs>
        <w:spacing w:before="120" w:after="120"/>
        <w:ind w:left="1145"/>
        <w:contextualSpacing w:val="0"/>
        <w:rPr>
          <w:rFonts w:ascii="Montserrat" w:hAnsi="Montserrat"/>
          <w:sz w:val="20"/>
          <w:szCs w:val="20"/>
        </w:rPr>
      </w:pPr>
      <w:r w:rsidRPr="007C0F41">
        <w:rPr>
          <w:rFonts w:ascii="Montserrat" w:hAnsi="Montserrat"/>
          <w:sz w:val="20"/>
          <w:szCs w:val="20"/>
        </w:rPr>
        <w:tab/>
      </w:r>
    </w:p>
    <w:p w:rsidR="00BA684E" w:rsidRPr="007C0F41" w:rsidRDefault="00BA684E" w:rsidP="00BA684E">
      <w:pPr>
        <w:pStyle w:val="Paragraphedeliste"/>
        <w:tabs>
          <w:tab w:val="left" w:leader="dot" w:pos="10490"/>
        </w:tabs>
        <w:spacing w:before="120" w:after="120"/>
        <w:ind w:left="1145"/>
        <w:contextualSpacing w:val="0"/>
        <w:rPr>
          <w:rFonts w:ascii="Montserrat" w:hAnsi="Montserrat"/>
          <w:b/>
          <w:sz w:val="20"/>
          <w:szCs w:val="20"/>
        </w:rPr>
      </w:pPr>
      <w:r w:rsidRPr="007C0F41">
        <w:rPr>
          <w:rFonts w:ascii="Montserrat" w:hAnsi="Montserrat"/>
          <w:b/>
          <w:sz w:val="20"/>
          <w:szCs w:val="20"/>
        </w:rPr>
        <w:t xml:space="preserve">Date et signature : </w:t>
      </w:r>
    </w:p>
    <w:sectPr w:rsidR="00BA684E" w:rsidRPr="007C0F41" w:rsidSect="00A311E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5CC"/>
    <w:multiLevelType w:val="hybridMultilevel"/>
    <w:tmpl w:val="F67A564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E5FD8"/>
    <w:multiLevelType w:val="multilevel"/>
    <w:tmpl w:val="1A5A5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C45637A"/>
    <w:multiLevelType w:val="hybridMultilevel"/>
    <w:tmpl w:val="2FF6379E"/>
    <w:lvl w:ilvl="0" w:tplc="709EFF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B0A2A"/>
    <w:multiLevelType w:val="hybridMultilevel"/>
    <w:tmpl w:val="4CA4C404"/>
    <w:lvl w:ilvl="0" w:tplc="709EF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4E79"/>
    <w:multiLevelType w:val="hybridMultilevel"/>
    <w:tmpl w:val="8760D2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38AD"/>
    <w:multiLevelType w:val="multilevel"/>
    <w:tmpl w:val="54F6E8B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9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90" w:hanging="2160"/>
      </w:pPr>
      <w:rPr>
        <w:rFonts w:hint="default"/>
      </w:rPr>
    </w:lvl>
  </w:abstractNum>
  <w:abstractNum w:abstractNumId="6" w15:restartNumberingAfterBreak="0">
    <w:nsid w:val="63B55ACC"/>
    <w:multiLevelType w:val="hybridMultilevel"/>
    <w:tmpl w:val="4B94CC84"/>
    <w:lvl w:ilvl="0" w:tplc="709EFF6A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0D143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C8"/>
    <w:rsid w:val="000B68B5"/>
    <w:rsid w:val="001C5387"/>
    <w:rsid w:val="001D7A45"/>
    <w:rsid w:val="002514AE"/>
    <w:rsid w:val="00252ECA"/>
    <w:rsid w:val="00391366"/>
    <w:rsid w:val="00476348"/>
    <w:rsid w:val="004A4210"/>
    <w:rsid w:val="0053693E"/>
    <w:rsid w:val="00655B1C"/>
    <w:rsid w:val="006D0AB6"/>
    <w:rsid w:val="006E3631"/>
    <w:rsid w:val="007C0F41"/>
    <w:rsid w:val="007C3DF1"/>
    <w:rsid w:val="007F5E52"/>
    <w:rsid w:val="00844187"/>
    <w:rsid w:val="00A311EC"/>
    <w:rsid w:val="00B460DB"/>
    <w:rsid w:val="00BA684E"/>
    <w:rsid w:val="00BC48AD"/>
    <w:rsid w:val="00BF2EB3"/>
    <w:rsid w:val="00C01EDF"/>
    <w:rsid w:val="00C461E2"/>
    <w:rsid w:val="00CE082E"/>
    <w:rsid w:val="00D941C8"/>
    <w:rsid w:val="00DE2339"/>
    <w:rsid w:val="00E50CA3"/>
    <w:rsid w:val="00EB7708"/>
    <w:rsid w:val="00E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19F6"/>
  <w15:docId w15:val="{59941212-9044-4BB6-8D49-661C1EB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114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8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3D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DF1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489F-6342-4D78-9287-714AC82C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Pepinster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balck</dc:creator>
  <cp:keywords/>
  <dc:description/>
  <cp:lastModifiedBy>Arnaud Wilot</cp:lastModifiedBy>
  <cp:revision>5</cp:revision>
  <cp:lastPrinted>2024-01-11T10:54:00Z</cp:lastPrinted>
  <dcterms:created xsi:type="dcterms:W3CDTF">2023-09-14T10:52:00Z</dcterms:created>
  <dcterms:modified xsi:type="dcterms:W3CDTF">2024-01-11T11:23:00Z</dcterms:modified>
</cp:coreProperties>
</file>